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88679" w14:textId="1E036E03" w:rsidR="001A00F7" w:rsidRDefault="001A00F7" w:rsidP="00F30E6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SCHEDA DOCENTE</w:t>
      </w:r>
    </w:p>
    <w:p w14:paraId="212F7E15" w14:textId="16951FEE" w:rsidR="00383F8D" w:rsidRPr="00F30E6A" w:rsidRDefault="00F30E6A" w:rsidP="007B604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F30E6A">
        <w:rPr>
          <w:rFonts w:ascii="Tahoma" w:eastAsia="Times New Roman" w:hAnsi="Tahoma" w:cs="Tahoma"/>
          <w:b/>
          <w:sz w:val="24"/>
          <w:szCs w:val="24"/>
          <w:lang w:eastAsia="it-IT"/>
        </w:rPr>
        <w:t>CLASSE_____ SEZIONE _____</w:t>
      </w:r>
    </w:p>
    <w:p w14:paraId="0E53135C" w14:textId="77777777" w:rsidR="003659FD" w:rsidRDefault="003659FD" w:rsidP="00F30E6A">
      <w:pPr>
        <w:rPr>
          <w:b/>
          <w:i/>
          <w:sz w:val="28"/>
          <w:szCs w:val="28"/>
        </w:rPr>
      </w:pPr>
    </w:p>
    <w:p w14:paraId="65E51983" w14:textId="77777777" w:rsidR="002018E6" w:rsidRDefault="002018E6" w:rsidP="002018E6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PAI</w:t>
      </w:r>
      <w:r>
        <w:rPr>
          <w:b/>
          <w:sz w:val="28"/>
          <w:szCs w:val="28"/>
        </w:rPr>
        <w:t xml:space="preserve"> - PIANO DI APPRENDIMENTO INDIVIDUALIZZATO </w:t>
      </w:r>
    </w:p>
    <w:p w14:paraId="2110A4BD" w14:textId="3A048FD7" w:rsidR="002018E6" w:rsidRDefault="002018E6" w:rsidP="002018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Docente/disciplina:</w:t>
      </w:r>
    </w:p>
    <w:p w14:paraId="168C9A97" w14:textId="77777777" w:rsidR="002018E6" w:rsidRDefault="002018E6" w:rsidP="002018E6">
      <w:pPr>
        <w:rPr>
          <w:b/>
        </w:rPr>
      </w:pPr>
      <w:r>
        <w:rPr>
          <w:b/>
        </w:rPr>
        <w:t>Alunno______________________</w:t>
      </w:r>
    </w:p>
    <w:p w14:paraId="2B13419D" w14:textId="77777777" w:rsidR="002018E6" w:rsidRDefault="002018E6" w:rsidP="002018E6">
      <w:pPr>
        <w:numPr>
          <w:ilvl w:val="0"/>
          <w:numId w:val="2"/>
        </w:numPr>
        <w:spacing w:line="256" w:lineRule="auto"/>
        <w:rPr>
          <w:b/>
        </w:rPr>
      </w:pPr>
      <w:r>
        <w:rPr>
          <w:b/>
        </w:rPr>
        <w:t xml:space="preserve">LACUNE RILEVATE: </w:t>
      </w:r>
      <w:r>
        <w:rPr>
          <w:i/>
        </w:rPr>
        <w:t>(Sulla base delle griglie di valutazione utilizzate, riportare  quali conoscenze, abilità e competenze non sono state acquisite)</w:t>
      </w:r>
    </w:p>
    <w:p w14:paraId="1CC8E4B3" w14:textId="77777777" w:rsidR="002018E6" w:rsidRDefault="002018E6" w:rsidP="002018E6">
      <w:pPr>
        <w:rPr>
          <w:b/>
        </w:rPr>
      </w:pPr>
    </w:p>
    <w:p w14:paraId="61FA7780" w14:textId="77777777" w:rsidR="002018E6" w:rsidRDefault="002018E6" w:rsidP="002018E6">
      <w:pPr>
        <w:rPr>
          <w:b/>
        </w:rPr>
      </w:pPr>
    </w:p>
    <w:p w14:paraId="60C7467C" w14:textId="77777777" w:rsidR="002018E6" w:rsidRDefault="002018E6" w:rsidP="002018E6">
      <w:pPr>
        <w:numPr>
          <w:ilvl w:val="0"/>
          <w:numId w:val="2"/>
        </w:numPr>
        <w:spacing w:line="256" w:lineRule="auto"/>
        <w:rPr>
          <w:b/>
        </w:rPr>
      </w:pPr>
      <w:r>
        <w:rPr>
          <w:b/>
        </w:rPr>
        <w:t xml:space="preserve">OBIETTIVI DI APPRENDIMENTO DA CONSEGUIRE O DA CONSOLIDARE: </w:t>
      </w:r>
      <w:r>
        <w:rPr>
          <w:i/>
        </w:rPr>
        <w:t xml:space="preserve">(Indicare in modo sintetico gli obiettivi di apprendimento da raggiungere per superare le lacune evidenziate con riferimento a quelli indicati nella </w:t>
      </w:r>
      <w:r>
        <w:rPr>
          <w:i/>
          <w:u w:val="single"/>
        </w:rPr>
        <w:t>programmazione attuata</w:t>
      </w:r>
      <w:r>
        <w:rPr>
          <w:i/>
        </w:rPr>
        <w:t>)</w:t>
      </w:r>
    </w:p>
    <w:p w14:paraId="57E7ECD8" w14:textId="77777777" w:rsidR="002018E6" w:rsidRDefault="002018E6" w:rsidP="002018E6">
      <w:pPr>
        <w:rPr>
          <w:b/>
        </w:rPr>
      </w:pPr>
    </w:p>
    <w:p w14:paraId="77760696" w14:textId="77777777" w:rsidR="002018E6" w:rsidRDefault="002018E6" w:rsidP="002018E6">
      <w:pPr>
        <w:rPr>
          <w:b/>
        </w:rPr>
      </w:pPr>
    </w:p>
    <w:p w14:paraId="05E7ACD2" w14:textId="77777777" w:rsidR="002018E6" w:rsidRDefault="002018E6" w:rsidP="002018E6">
      <w:pPr>
        <w:numPr>
          <w:ilvl w:val="0"/>
          <w:numId w:val="2"/>
        </w:numPr>
        <w:spacing w:line="256" w:lineRule="auto"/>
      </w:pPr>
      <w:r>
        <w:rPr>
          <w:b/>
        </w:rPr>
        <w:t xml:space="preserve">SPECIFICHE STRATEGIE PER IL RECUPERO E IL MIGLIORAMENTO DEGLI APPRENDIMENTI: </w:t>
      </w:r>
      <w:r>
        <w:rPr>
          <w:i/>
        </w:rPr>
        <w:t xml:space="preserve">(Descrivere con quali modalità, metodologie e tempi saranno svolte le attività di recupero nel prossimo anno scolastico) </w:t>
      </w:r>
    </w:p>
    <w:p w14:paraId="23DD9F60" w14:textId="77777777" w:rsidR="002018E6" w:rsidRDefault="002018E6" w:rsidP="002018E6">
      <w:r>
        <w:t xml:space="preserve">Docente di potenziamento </w:t>
      </w:r>
    </w:p>
    <w:p w14:paraId="0837EA5D" w14:textId="77777777" w:rsidR="002018E6" w:rsidRDefault="002018E6" w:rsidP="002018E6">
      <w:r>
        <w:t>Corsi di recupero - PON</w:t>
      </w:r>
    </w:p>
    <w:p w14:paraId="6426A602" w14:textId="77777777" w:rsidR="002018E6" w:rsidRDefault="002018E6" w:rsidP="002018E6">
      <w:r>
        <w:t>Gruppi omogenei per classe con bisognosi di recupero</w:t>
      </w:r>
    </w:p>
    <w:p w14:paraId="39BB8BB8" w14:textId="77777777" w:rsidR="002018E6" w:rsidRDefault="002018E6" w:rsidP="002018E6">
      <w:r>
        <w:t xml:space="preserve">Recupero in itinere con specifica valutazione del docente e del </w:t>
      </w:r>
      <w:proofErr w:type="spellStart"/>
      <w:r>
        <w:t>CdC</w:t>
      </w:r>
      <w:proofErr w:type="spellEnd"/>
    </w:p>
    <w:p w14:paraId="6AEBE862" w14:textId="5C0EFAC1" w:rsidR="002018E6" w:rsidRDefault="002018E6" w:rsidP="002018E6">
      <w:r>
        <w:t>Pausa didattica iniziale</w:t>
      </w:r>
    </w:p>
    <w:p w14:paraId="773EEFEF" w14:textId="77777777" w:rsidR="002018E6" w:rsidRDefault="002018E6" w:rsidP="002018E6">
      <w:r>
        <w:t>Partecipazione a laboratori, concorsi, manifestazioni</w:t>
      </w:r>
    </w:p>
    <w:p w14:paraId="4487993D" w14:textId="77777777" w:rsidR="002018E6" w:rsidRDefault="002018E6" w:rsidP="002018E6">
      <w:r>
        <w:t>Altro</w:t>
      </w:r>
    </w:p>
    <w:p w14:paraId="210E84EA" w14:textId="44FB95E6" w:rsidR="002018E6" w:rsidRDefault="002018E6" w:rsidP="002018E6"/>
    <w:sectPr w:rsidR="002018E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74051" w14:textId="77777777" w:rsidR="00B921D2" w:rsidRDefault="00B921D2" w:rsidP="00F30E6A">
      <w:pPr>
        <w:spacing w:after="0" w:line="240" w:lineRule="auto"/>
      </w:pPr>
      <w:r>
        <w:separator/>
      </w:r>
    </w:p>
  </w:endnote>
  <w:endnote w:type="continuationSeparator" w:id="0">
    <w:p w14:paraId="552471C9" w14:textId="77777777" w:rsidR="00B921D2" w:rsidRDefault="00B921D2" w:rsidP="00F3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66299" w14:textId="77777777" w:rsidR="00B921D2" w:rsidRDefault="00B921D2" w:rsidP="00F30E6A">
      <w:pPr>
        <w:spacing w:after="0" w:line="240" w:lineRule="auto"/>
      </w:pPr>
      <w:r>
        <w:separator/>
      </w:r>
    </w:p>
  </w:footnote>
  <w:footnote w:type="continuationSeparator" w:id="0">
    <w:p w14:paraId="6C4A93E4" w14:textId="77777777" w:rsidR="00B921D2" w:rsidRDefault="00B921D2" w:rsidP="00F3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93C6" w14:textId="77777777" w:rsidR="00F30E6A" w:rsidRPr="00F30E6A" w:rsidRDefault="00F30E6A" w:rsidP="00F30E6A">
    <w:pPr>
      <w:keepNext/>
      <w:spacing w:after="0" w:line="256" w:lineRule="auto"/>
      <w:ind w:right="707"/>
      <w:jc w:val="center"/>
      <w:rPr>
        <w:rFonts w:ascii="Arial" w:eastAsia="Times New Roman" w:hAnsi="Arial" w:cs="Arial"/>
        <w:b/>
        <w:bCs/>
        <w:lang w:eastAsia="it-IT"/>
      </w:rPr>
    </w:pPr>
    <w:r w:rsidRPr="00F30E6A">
      <w:rPr>
        <w:rFonts w:ascii="Arial" w:eastAsia="Times New Roman" w:hAnsi="Arial" w:cs="Arial"/>
        <w:b/>
        <w:bCs/>
        <w:lang w:eastAsia="it-IT"/>
      </w:rPr>
      <w:t xml:space="preserve">ISTITUTO DI ISTRUZIONE SECONDARIA SUPERIORE </w:t>
    </w:r>
  </w:p>
  <w:p w14:paraId="0F52DC5D" w14:textId="77777777" w:rsidR="00F30E6A" w:rsidRPr="00F30E6A" w:rsidRDefault="00F30E6A" w:rsidP="00F30E6A">
    <w:pPr>
      <w:keepNext/>
      <w:spacing w:after="0" w:line="256" w:lineRule="auto"/>
      <w:ind w:right="707"/>
      <w:jc w:val="center"/>
      <w:rPr>
        <w:rFonts w:ascii="Arial" w:eastAsia="Times New Roman" w:hAnsi="Arial" w:cs="Arial"/>
        <w:b/>
        <w:bCs/>
        <w:lang w:eastAsia="it-IT"/>
      </w:rPr>
    </w:pPr>
    <w:r w:rsidRPr="00F30E6A">
      <w:rPr>
        <w:rFonts w:ascii="Arial" w:eastAsia="Times New Roman" w:hAnsi="Arial" w:cs="Arial"/>
        <w:b/>
        <w:bCs/>
        <w:lang w:eastAsia="it-IT"/>
      </w:rPr>
      <w:t>“Enrico Medi” – Randazzo (CT)</w:t>
    </w:r>
  </w:p>
  <w:p w14:paraId="4D027461" w14:textId="77777777" w:rsidR="00F30E6A" w:rsidRDefault="00F30E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6A"/>
    <w:rsid w:val="00041A6E"/>
    <w:rsid w:val="001A00F7"/>
    <w:rsid w:val="002018E6"/>
    <w:rsid w:val="00217A0B"/>
    <w:rsid w:val="00257253"/>
    <w:rsid w:val="003344E6"/>
    <w:rsid w:val="003530CD"/>
    <w:rsid w:val="003659FD"/>
    <w:rsid w:val="00383F8D"/>
    <w:rsid w:val="003F1A2A"/>
    <w:rsid w:val="003F5521"/>
    <w:rsid w:val="00594281"/>
    <w:rsid w:val="005C6A14"/>
    <w:rsid w:val="006971B8"/>
    <w:rsid w:val="00731599"/>
    <w:rsid w:val="007B6042"/>
    <w:rsid w:val="0087296A"/>
    <w:rsid w:val="009633D5"/>
    <w:rsid w:val="00B921D2"/>
    <w:rsid w:val="00BB527A"/>
    <w:rsid w:val="00C6533D"/>
    <w:rsid w:val="00C829FA"/>
    <w:rsid w:val="00D12A2E"/>
    <w:rsid w:val="00EC2825"/>
    <w:rsid w:val="00ED0E1B"/>
    <w:rsid w:val="00F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4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0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E6A"/>
  </w:style>
  <w:style w:type="paragraph" w:styleId="Pidipagina">
    <w:name w:val="footer"/>
    <w:basedOn w:val="Normale"/>
    <w:link w:val="PidipaginaCarattere"/>
    <w:uiPriority w:val="99"/>
    <w:unhideWhenUsed/>
    <w:rsid w:val="00F30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E6A"/>
  </w:style>
  <w:style w:type="table" w:styleId="Grigliatabella">
    <w:name w:val="Table Grid"/>
    <w:basedOn w:val="Tabellanormale"/>
    <w:uiPriority w:val="39"/>
    <w:rsid w:val="007B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0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E6A"/>
  </w:style>
  <w:style w:type="paragraph" w:styleId="Pidipagina">
    <w:name w:val="footer"/>
    <w:basedOn w:val="Normale"/>
    <w:link w:val="PidipaginaCarattere"/>
    <w:uiPriority w:val="99"/>
    <w:unhideWhenUsed/>
    <w:rsid w:val="00F30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E6A"/>
  </w:style>
  <w:style w:type="table" w:styleId="Grigliatabella">
    <w:name w:val="Table Grid"/>
    <w:basedOn w:val="Tabellanormale"/>
    <w:uiPriority w:val="39"/>
    <w:rsid w:val="007B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Labruna</dc:creator>
  <cp:lastModifiedBy>Dirigente</cp:lastModifiedBy>
  <cp:revision>2</cp:revision>
  <dcterms:created xsi:type="dcterms:W3CDTF">2020-05-28T05:37:00Z</dcterms:created>
  <dcterms:modified xsi:type="dcterms:W3CDTF">2020-05-28T05:37:00Z</dcterms:modified>
</cp:coreProperties>
</file>